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个人信息采集知情同意书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本同意书用于向信息主体告知个人信息采集的目的、范围与用途，并取得其自愿授权。由海南社会调查网（运营方）依法采集与管理。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采集方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（海南社会调查网）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信息主体（被采集人）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（姓名/单位）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采集目的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信息共享范围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（如：不对外共享/仅向受托方提供）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同意声明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（本人已知悉上述条款，自愿提供信息）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信息主体签字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（签名）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签署日期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信息使用与保存方式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（用途、保存期限、安全措施）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主体权利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（查询、更正、删除、撤回同意的方式）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采集信息范围：</w:t>
      </w:r>
      <w:r>
        <w:rPr>
          <w:sz w:val="22"/>
          <w:rFonts w:eastAsia="微软雅黑" w:ascii="微软雅黑" w:hAnsi="微软雅黑"/>
        </w:rPr>
        <w:t xml:space="preserve">□ 姓名   </w:t>
      </w:r>
      <w:r>
        <w:rPr>
          <w:sz w:val="22"/>
          <w:rFonts w:eastAsia="微软雅黑" w:ascii="微软雅黑" w:hAnsi="微软雅黑"/>
        </w:rPr>
        <w:t xml:space="preserve">□ 身份证号   </w:t>
      </w:r>
      <w:r>
        <w:rPr>
          <w:sz w:val="22"/>
          <w:rFonts w:eastAsia="微软雅黑" w:ascii="微软雅黑" w:hAnsi="微软雅黑"/>
        </w:rPr>
        <w:t xml:space="preserve">□ 联系电话   </w:t>
      </w:r>
      <w:r>
        <w:rPr>
          <w:sz w:val="22"/>
          <w:rFonts w:eastAsia="微软雅黑" w:ascii="微软雅黑" w:hAnsi="微软雅黑"/>
        </w:rPr>
        <w:t xml:space="preserve">□ 家庭住址   </w:t>
      </w:r>
      <w:r>
        <w:rPr>
          <w:sz w:val="22"/>
          <w:rFonts w:eastAsia="微软雅黑" w:ascii="微软雅黑" w:hAnsi="微软雅黑"/>
        </w:rPr>
        <w:t xml:space="preserve">□ 生物识别   </w:t>
      </w:r>
      <w:r>
        <w:rPr>
          <w:sz w:val="22"/>
          <w:rFonts w:eastAsia="微软雅黑" w:ascii="微软雅黑" w:hAnsi="微软雅黑"/>
        </w:rPr>
        <w:t xml:space="preserve">□ 其他   </w:t>
      </w:r>
    </w:p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采集应遵循合法、正当、必要原则，明示目的与范围。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未经同意不得超范围使用或对外共享个人信息。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信息主体有权查询、更正、删除其信息并撤回同意。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应采取安全措施保护个人信息，防止泄露或滥用。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本同意书适用于：问卷调查、用户注册、活动报名、委托服务、会员管理等需采集个人信息的场景。采集应遵循合法、正当、必要原则，明示目的与范围；信息主体有权查询、更正、删除其信息并撤回同意。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